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5493" w14:textId="77777777" w:rsidR="00DB2D49" w:rsidRDefault="00DB2D49" w:rsidP="0091578C">
      <w:pPr>
        <w:pStyle w:val="Titolocopertina"/>
        <w:rPr>
          <w:rFonts w:ascii="Arial" w:hAnsi="Arial" w:cs="Arial"/>
          <w:szCs w:val="20"/>
        </w:rPr>
      </w:pPr>
    </w:p>
    <w:p w14:paraId="2A05C34C" w14:textId="00F1B3AF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ALLEGATO</w:t>
      </w:r>
      <w:r w:rsidR="005519E4">
        <w:rPr>
          <w:rFonts w:ascii="Arial" w:hAnsi="Arial" w:cs="Arial"/>
          <w:szCs w:val="20"/>
        </w:rPr>
        <w:t xml:space="preserve"> 15</w:t>
      </w:r>
      <w:r w:rsidRPr="00684D71">
        <w:rPr>
          <w:rFonts w:ascii="Arial" w:hAnsi="Arial" w:cs="Arial"/>
          <w:szCs w:val="20"/>
        </w:rPr>
        <w:t xml:space="preserve">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Pertanto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AF35728" w14:textId="77777777" w:rsidR="00064EB6" w:rsidRDefault="00A4173E" w:rsidP="00064EB6">
      <w:pPr>
        <w:spacing w:line="360" w:lineRule="auto"/>
        <w:ind w:left="4956" w:firstLine="708"/>
        <w:jc w:val="center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3118AEB6" w:rsidR="002A40D1" w:rsidRPr="00064EB6" w:rsidRDefault="00927B89" w:rsidP="00064EB6">
      <w:pPr>
        <w:spacing w:line="360" w:lineRule="auto"/>
        <w:ind w:left="4956" w:firstLine="708"/>
        <w:jc w:val="center"/>
        <w:rPr>
          <w:rFonts w:ascii="Arial" w:eastAsia="Calibri" w:hAnsi="Arial" w:cs="Arial"/>
          <w:i/>
          <w:color w:val="000000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BE620F3" w14:textId="77777777" w:rsidR="00064EB6" w:rsidRDefault="00064EB6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06A0C421" w14:textId="77777777" w:rsidR="00064EB6" w:rsidRDefault="00064EB6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lastRenderedPageBreak/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A69B6" w14:textId="77777777" w:rsidR="00824388" w:rsidRDefault="00824388" w:rsidP="009B4C30">
      <w:pPr>
        <w:spacing w:line="240" w:lineRule="auto"/>
      </w:pPr>
      <w:r>
        <w:separator/>
      </w:r>
    </w:p>
  </w:endnote>
  <w:endnote w:type="continuationSeparator" w:id="0">
    <w:p w14:paraId="4A49481D" w14:textId="77777777" w:rsidR="00824388" w:rsidRDefault="0082438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41B7" w14:textId="77777777" w:rsidR="00483E5B" w:rsidRDefault="00483E5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7AE6" w14:textId="3C23BA7D" w:rsidR="001B6D20" w:rsidRDefault="00483E5B" w:rsidP="001B6D20">
    <w:pPr>
      <w:pStyle w:val="Pidipagina"/>
    </w:pPr>
    <w:r w:rsidRPr="00483E5B">
      <w:rPr>
        <w:rFonts w:ascii="Arial" w:hAnsi="Arial" w:cs="Arial"/>
        <w:i w:val="0"/>
        <w:iCs/>
        <w:szCs w:val="16"/>
      </w:rPr>
      <w:t>Gara a procedura aperta ai per l’affidamento di un Accordo Quadro, suddiviso in Lotti, avente ad oggetto la fornitura in acquisto di Autobus elettrici per le Pubbliche Amministrazioni – ID 2861 – MODULI DI DICHIARAZIONE</w:t>
    </w:r>
  </w:p>
  <w:p w14:paraId="192A7816" w14:textId="77777777" w:rsidR="001B6D20" w:rsidRDefault="001B6D20" w:rsidP="001B6D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20251" w14:textId="77777777" w:rsidR="00483E5B" w:rsidRDefault="00483E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46830" w14:textId="77777777" w:rsidR="00824388" w:rsidRDefault="00824388" w:rsidP="009B4C30">
      <w:pPr>
        <w:spacing w:line="240" w:lineRule="auto"/>
      </w:pPr>
      <w:r>
        <w:separator/>
      </w:r>
    </w:p>
  </w:footnote>
  <w:footnote w:type="continuationSeparator" w:id="0">
    <w:p w14:paraId="5E522C2C" w14:textId="77777777" w:rsidR="00824388" w:rsidRDefault="0082438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051DC" w14:textId="77777777" w:rsidR="00483E5B" w:rsidRDefault="00483E5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692FAC46" w:rsidR="008405CA" w:rsidRDefault="008405CA" w:rsidP="00690C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64EB6"/>
    <w:rsid w:val="00094A5C"/>
    <w:rsid w:val="000D709D"/>
    <w:rsid w:val="00110C37"/>
    <w:rsid w:val="00164CDB"/>
    <w:rsid w:val="001B6D20"/>
    <w:rsid w:val="001C139D"/>
    <w:rsid w:val="001C618C"/>
    <w:rsid w:val="001F65F6"/>
    <w:rsid w:val="002A31BB"/>
    <w:rsid w:val="002A40D1"/>
    <w:rsid w:val="002B1386"/>
    <w:rsid w:val="002D135D"/>
    <w:rsid w:val="002F0105"/>
    <w:rsid w:val="002F562A"/>
    <w:rsid w:val="00307C1E"/>
    <w:rsid w:val="00331D33"/>
    <w:rsid w:val="00340E6B"/>
    <w:rsid w:val="00346924"/>
    <w:rsid w:val="003B29B2"/>
    <w:rsid w:val="003C35EC"/>
    <w:rsid w:val="00422E89"/>
    <w:rsid w:val="00433D7A"/>
    <w:rsid w:val="00467A65"/>
    <w:rsid w:val="00483E5B"/>
    <w:rsid w:val="004E5D25"/>
    <w:rsid w:val="005436AA"/>
    <w:rsid w:val="005519E4"/>
    <w:rsid w:val="00590306"/>
    <w:rsid w:val="00603946"/>
    <w:rsid w:val="0063534C"/>
    <w:rsid w:val="00661E8F"/>
    <w:rsid w:val="00665A77"/>
    <w:rsid w:val="00684D71"/>
    <w:rsid w:val="006B18D2"/>
    <w:rsid w:val="006C0BB5"/>
    <w:rsid w:val="006C310D"/>
    <w:rsid w:val="0077570E"/>
    <w:rsid w:val="00787D68"/>
    <w:rsid w:val="00797B9B"/>
    <w:rsid w:val="007D6C14"/>
    <w:rsid w:val="007E69B5"/>
    <w:rsid w:val="00822A97"/>
    <w:rsid w:val="00824388"/>
    <w:rsid w:val="0082450D"/>
    <w:rsid w:val="008405CA"/>
    <w:rsid w:val="00894E17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5231C"/>
    <w:rsid w:val="00C92CE3"/>
    <w:rsid w:val="00D21550"/>
    <w:rsid w:val="00D94ADF"/>
    <w:rsid w:val="00DA3C89"/>
    <w:rsid w:val="00DB2D49"/>
    <w:rsid w:val="00DF5C5A"/>
    <w:rsid w:val="00E22E4B"/>
    <w:rsid w:val="00EA5FB3"/>
    <w:rsid w:val="00EC6382"/>
    <w:rsid w:val="00EE6D65"/>
    <w:rsid w:val="00F05AD8"/>
    <w:rsid w:val="00F26D75"/>
    <w:rsid w:val="00F83E4E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5</cp:revision>
  <cp:lastPrinted>2025-07-22T10:47:00Z</cp:lastPrinted>
  <dcterms:created xsi:type="dcterms:W3CDTF">2025-07-07T16:51:00Z</dcterms:created>
  <dcterms:modified xsi:type="dcterms:W3CDTF">2025-07-25T07:21:00Z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